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DC6568" w:rsidRDefault="005D0A77" w:rsidP="00DC6568">
      <w:pPr>
        <w:ind w:left="-567"/>
      </w:pPr>
      <w:r w:rsidRPr="005D0A77"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34" name="Рисунок 34" descr="http://lusana.ru/files/3845/57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usana.ru/files/3845/573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37" name="Рисунок 37" descr="http://lusana.ru/files/3845/57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usana.ru/files/3845/573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lastRenderedPageBreak/>
        <w:drawing>
          <wp:inline distT="0" distB="0" distL="0" distR="0">
            <wp:extent cx="5457825" cy="4095750"/>
            <wp:effectExtent l="19050" t="0" r="9525" b="0"/>
            <wp:docPr id="40" name="Рисунок 40" descr="http://lusana.ru/files/3845/57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usana.ru/files/3845/573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46" name="Рисунок 46" descr="http://lusana.ru/files/3845/57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usana.ru/files/3845/573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lastRenderedPageBreak/>
        <w:drawing>
          <wp:inline distT="0" distB="0" distL="0" distR="0">
            <wp:extent cx="5457825" cy="4095750"/>
            <wp:effectExtent l="19050" t="0" r="9525" b="0"/>
            <wp:docPr id="49" name="Рисунок 49" descr="http://lusana.ru/files/3845/57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usana.ru/files/3845/573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52" name="Рисунок 52" descr="http://lusana.ru/files/3845/57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usana.ru/files/3845/573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lastRenderedPageBreak/>
        <w:drawing>
          <wp:inline distT="0" distB="0" distL="0" distR="0">
            <wp:extent cx="5457825" cy="4095750"/>
            <wp:effectExtent l="19050" t="0" r="9525" b="0"/>
            <wp:docPr id="55" name="Рисунок 55" descr="http://lusana.ru/files/3845/57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usana.ru/files/3845/573/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58" name="Рисунок 58" descr="http://lusana.ru/files/3845/57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usana.ru/files/3845/573/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77">
        <w:rPr>
          <w:noProof/>
          <w:lang w:eastAsia="ru-RU"/>
        </w:rPr>
        <w:lastRenderedPageBreak/>
        <w:drawing>
          <wp:inline distT="0" distB="0" distL="0" distR="0">
            <wp:extent cx="5457825" cy="4095750"/>
            <wp:effectExtent l="19050" t="0" r="9525" b="0"/>
            <wp:docPr id="61" name="Рисунок 61" descr="http://lusana.ru/files/3845/57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lusana.ru/files/3845/573/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568" w:rsidRPr="00DC6568">
        <w:rPr>
          <w:noProof/>
          <w:lang w:eastAsia="ru-RU"/>
        </w:rPr>
        <w:drawing>
          <wp:inline distT="0" distB="0" distL="0" distR="0">
            <wp:extent cx="5940425" cy="4863821"/>
            <wp:effectExtent l="19050" t="0" r="3175" b="0"/>
            <wp:docPr id="3" name="Рисунок 131" descr="http://festival.1september.ru/articles/609298/presentation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festival.1september.ru/articles/609298/presentation/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F2" w:rsidRDefault="006F1DF2" w:rsidP="005D0A77">
      <w:pPr>
        <w:tabs>
          <w:tab w:val="left" w:pos="3510"/>
        </w:tabs>
      </w:pPr>
    </w:p>
    <w:p w:rsidR="007962D0" w:rsidRDefault="007C1D5C" w:rsidP="007C1D5C">
      <w:pPr>
        <w:tabs>
          <w:tab w:val="left" w:pos="2790"/>
        </w:tabs>
        <w:ind w:left="-851"/>
      </w:pPr>
      <w:r>
        <w:tab/>
      </w:r>
      <w:r w:rsidR="00697B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7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ОРМИРОВАНИЕ СЕНСОРНЫХ ЭТАЛОНОВ У МАЛЫШЕЙ&#10;"/>
          </v:shape>
        </w:pict>
      </w:r>
    </w:p>
    <w:p w:rsidR="007962D0" w:rsidRDefault="007962D0" w:rsidP="007962D0">
      <w:pPr>
        <w:tabs>
          <w:tab w:val="left" w:pos="3510"/>
        </w:tabs>
        <w:ind w:right="-568"/>
        <w:rPr>
          <w:sz w:val="56"/>
          <w:szCs w:val="56"/>
        </w:rPr>
      </w:pPr>
    </w:p>
    <w:p w:rsidR="000350FA" w:rsidRPr="000350FA" w:rsidRDefault="000350FA" w:rsidP="007962D0">
      <w:pPr>
        <w:tabs>
          <w:tab w:val="left" w:pos="3510"/>
        </w:tabs>
        <w:ind w:right="-568"/>
        <w:rPr>
          <w:sz w:val="56"/>
          <w:szCs w:val="56"/>
        </w:rPr>
      </w:pPr>
      <w:r w:rsidRPr="000350FA">
        <w:rPr>
          <w:sz w:val="56"/>
          <w:szCs w:val="56"/>
        </w:rPr>
        <w:t>Консультация для воспитателей</w:t>
      </w:r>
    </w:p>
    <w:p w:rsidR="000350FA" w:rsidRDefault="000350FA" w:rsidP="005D0A77">
      <w:pPr>
        <w:tabs>
          <w:tab w:val="left" w:pos="3510"/>
        </w:tabs>
      </w:pPr>
    </w:p>
    <w:p w:rsidR="000350FA" w:rsidRDefault="000350FA" w:rsidP="005D0A77">
      <w:pPr>
        <w:tabs>
          <w:tab w:val="left" w:pos="3510"/>
        </w:tabs>
      </w:pPr>
    </w:p>
    <w:p w:rsidR="000350FA" w:rsidRDefault="000350FA" w:rsidP="007962D0">
      <w:pPr>
        <w:jc w:val="center"/>
      </w:pPr>
      <w:r w:rsidRPr="000350FA">
        <w:rPr>
          <w:noProof/>
          <w:lang w:eastAsia="ru-RU"/>
        </w:rPr>
        <w:drawing>
          <wp:inline distT="0" distB="0" distL="0" distR="0">
            <wp:extent cx="3604347" cy="3171825"/>
            <wp:effectExtent l="19050" t="0" r="0" b="0"/>
            <wp:docPr id="125" name="Рисунок 125" descr="Обучение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бучение ребён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47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D0" w:rsidRDefault="007962D0" w:rsidP="007962D0">
      <w:pPr>
        <w:jc w:val="center"/>
      </w:pPr>
    </w:p>
    <w:p w:rsidR="007962D0" w:rsidRPr="007962D0" w:rsidRDefault="007962D0" w:rsidP="007962D0"/>
    <w:p w:rsidR="007962D0" w:rsidRPr="007962D0" w:rsidRDefault="007962D0" w:rsidP="007962D0"/>
    <w:p w:rsidR="007962D0" w:rsidRDefault="007962D0" w:rsidP="007962D0">
      <w:pPr>
        <w:tabs>
          <w:tab w:val="left" w:pos="7875"/>
        </w:tabs>
      </w:pPr>
      <w:r>
        <w:tab/>
      </w:r>
    </w:p>
    <w:p w:rsidR="007C1D5C" w:rsidRDefault="007C1D5C" w:rsidP="000951FA">
      <w:pPr>
        <w:tabs>
          <w:tab w:val="left" w:pos="7785"/>
        </w:tabs>
      </w:pPr>
    </w:p>
    <w:p w:rsidR="007962D0" w:rsidRPr="007C1D5C" w:rsidRDefault="007C1D5C" w:rsidP="007962D0">
      <w:pPr>
        <w:tabs>
          <w:tab w:val="left" w:pos="7785"/>
        </w:tabs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="006F1DF2">
        <w:t>С</w:t>
      </w:r>
      <w:r w:rsidR="007962D0">
        <w:t>оставила</w:t>
      </w:r>
      <w:r w:rsidR="006F1DF2">
        <w:t>:</w:t>
      </w:r>
      <w:r>
        <w:t xml:space="preserve"> </w:t>
      </w:r>
      <w:r w:rsidRPr="007C1D5C">
        <w:rPr>
          <w:b/>
        </w:rPr>
        <w:t xml:space="preserve">Соколова </w:t>
      </w:r>
      <w:proofErr w:type="gramStart"/>
      <w:r w:rsidRPr="007C1D5C">
        <w:rPr>
          <w:b/>
        </w:rPr>
        <w:t>И</w:t>
      </w:r>
      <w:r w:rsidR="001445BC">
        <w:rPr>
          <w:b/>
        </w:rPr>
        <w:t>.</w:t>
      </w:r>
      <w:r w:rsidRPr="007C1D5C">
        <w:rPr>
          <w:b/>
        </w:rPr>
        <w:t>В</w:t>
      </w:r>
      <w:r w:rsidR="001445BC">
        <w:t>.</w:t>
      </w:r>
      <w:bookmarkStart w:id="0" w:name="_GoBack"/>
      <w:bookmarkEnd w:id="0"/>
      <w:r w:rsidR="006F1DF2">
        <w:t>,воспитатель</w:t>
      </w:r>
      <w:proofErr w:type="gramEnd"/>
    </w:p>
    <w:sectPr w:rsidR="007962D0" w:rsidRPr="007C1D5C" w:rsidSect="007C1D5C">
      <w:headerReference w:type="default" r:id="rId18"/>
      <w:pgSz w:w="11906" w:h="16838"/>
      <w:pgMar w:top="142" w:right="850" w:bottom="1134" w:left="1701" w:header="708" w:footer="708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A6" w:rsidRDefault="00697BA6" w:rsidP="007C1D5C">
      <w:pPr>
        <w:spacing w:after="0" w:line="240" w:lineRule="auto"/>
      </w:pPr>
      <w:r>
        <w:separator/>
      </w:r>
    </w:p>
  </w:endnote>
  <w:endnote w:type="continuationSeparator" w:id="0">
    <w:p w:rsidR="00697BA6" w:rsidRDefault="00697BA6" w:rsidP="007C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A6" w:rsidRDefault="00697BA6" w:rsidP="007C1D5C">
      <w:pPr>
        <w:spacing w:after="0" w:line="240" w:lineRule="auto"/>
      </w:pPr>
      <w:r>
        <w:separator/>
      </w:r>
    </w:p>
  </w:footnote>
  <w:footnote w:type="continuationSeparator" w:id="0">
    <w:p w:rsidR="00697BA6" w:rsidRDefault="00697BA6" w:rsidP="007C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C" w:rsidRDefault="007C1D5C">
    <w:pPr>
      <w:pStyle w:val="a7"/>
    </w:pPr>
  </w:p>
  <w:p w:rsidR="007C1D5C" w:rsidRDefault="007C1D5C">
    <w:pPr>
      <w:pStyle w:val="a7"/>
    </w:pPr>
  </w:p>
  <w:p w:rsidR="007C1D5C" w:rsidRDefault="007C1D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A77"/>
    <w:rsid w:val="000350FA"/>
    <w:rsid w:val="000951FA"/>
    <w:rsid w:val="001445BC"/>
    <w:rsid w:val="00355AD4"/>
    <w:rsid w:val="005D0A77"/>
    <w:rsid w:val="00697BA6"/>
    <w:rsid w:val="006F1DF2"/>
    <w:rsid w:val="007962D0"/>
    <w:rsid w:val="007C1D5C"/>
    <w:rsid w:val="00886E34"/>
    <w:rsid w:val="00A62B32"/>
    <w:rsid w:val="00DC6568"/>
    <w:rsid w:val="00E0271E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FB0F-0198-4935-84F0-97B202C5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7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350F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350FA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7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D5C"/>
  </w:style>
  <w:style w:type="paragraph" w:styleId="a9">
    <w:name w:val="footer"/>
    <w:basedOn w:val="a"/>
    <w:link w:val="aa"/>
    <w:uiPriority w:val="99"/>
    <w:unhideWhenUsed/>
    <w:rsid w:val="007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F566-3D0C-4584-B89A-25D5A794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6</cp:revision>
  <dcterms:created xsi:type="dcterms:W3CDTF">2016-02-11T05:47:00Z</dcterms:created>
  <dcterms:modified xsi:type="dcterms:W3CDTF">2016-03-15T04:54:00Z</dcterms:modified>
</cp:coreProperties>
</file>